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F34" w:rsidRDefault="00563F34" w:rsidP="00563F34">
      <w:pPr>
        <w:pStyle w:val="Default"/>
        <w:jc w:val="center"/>
        <w:rPr>
          <w:sz w:val="28"/>
          <w:szCs w:val="28"/>
        </w:rPr>
      </w:pPr>
      <w:r>
        <w:rPr>
          <w:b/>
          <w:bCs/>
          <w:sz w:val="28"/>
          <w:szCs w:val="28"/>
        </w:rPr>
        <w:t xml:space="preserve">1. Sprung- und </w:t>
      </w:r>
      <w:proofErr w:type="spellStart"/>
      <w:r>
        <w:rPr>
          <w:b/>
          <w:bCs/>
          <w:sz w:val="28"/>
          <w:szCs w:val="28"/>
        </w:rPr>
        <w:t>Werfertag</w:t>
      </w:r>
      <w:proofErr w:type="spellEnd"/>
      <w:r>
        <w:rPr>
          <w:b/>
          <w:bCs/>
          <w:sz w:val="28"/>
          <w:szCs w:val="28"/>
        </w:rPr>
        <w:t xml:space="preserve"> des TV Immendingen mit LSW Disziplinen</w:t>
      </w:r>
    </w:p>
    <w:p w:rsidR="00563F34" w:rsidRDefault="00563F34" w:rsidP="00563F34">
      <w:pPr>
        <w:pStyle w:val="Default"/>
        <w:rPr>
          <w:b/>
          <w:bCs/>
          <w:sz w:val="23"/>
          <w:szCs w:val="23"/>
        </w:rPr>
      </w:pPr>
    </w:p>
    <w:p w:rsidR="00563F34" w:rsidRDefault="00563F34" w:rsidP="00563F34">
      <w:pPr>
        <w:pStyle w:val="Default"/>
        <w:jc w:val="center"/>
        <w:rPr>
          <w:b/>
          <w:bCs/>
          <w:sz w:val="23"/>
          <w:szCs w:val="23"/>
        </w:rPr>
      </w:pPr>
      <w:r>
        <w:rPr>
          <w:b/>
          <w:bCs/>
          <w:sz w:val="23"/>
          <w:szCs w:val="23"/>
        </w:rPr>
        <w:t>am 23.10.2021 in Immendingen</w:t>
      </w:r>
    </w:p>
    <w:p w:rsidR="00563F34" w:rsidRDefault="00563F34" w:rsidP="00563F34">
      <w:pPr>
        <w:pStyle w:val="Default"/>
        <w:rPr>
          <w:sz w:val="23"/>
          <w:szCs w:val="23"/>
        </w:rPr>
      </w:pPr>
    </w:p>
    <w:p w:rsidR="00563F34" w:rsidRDefault="00563F34" w:rsidP="00563F34">
      <w:pPr>
        <w:pStyle w:val="Default"/>
        <w:rPr>
          <w:sz w:val="23"/>
          <w:szCs w:val="23"/>
        </w:rPr>
      </w:pPr>
      <w:r w:rsidRPr="002D4BE8">
        <w:rPr>
          <w:b/>
          <w:sz w:val="23"/>
          <w:szCs w:val="23"/>
        </w:rPr>
        <w:t>Beginn</w:t>
      </w:r>
      <w:r>
        <w:rPr>
          <w:sz w:val="23"/>
          <w:szCs w:val="23"/>
        </w:rPr>
        <w:t xml:space="preserve">: 13:00Uhr </w:t>
      </w:r>
    </w:p>
    <w:p w:rsidR="00563F34" w:rsidRDefault="00563F34" w:rsidP="00563F34">
      <w:pPr>
        <w:pStyle w:val="Default"/>
        <w:rPr>
          <w:sz w:val="23"/>
          <w:szCs w:val="23"/>
        </w:rPr>
      </w:pPr>
    </w:p>
    <w:p w:rsidR="00563F34" w:rsidRDefault="00563F34" w:rsidP="00563F34">
      <w:pPr>
        <w:pStyle w:val="Default"/>
        <w:rPr>
          <w:sz w:val="23"/>
          <w:szCs w:val="23"/>
        </w:rPr>
      </w:pPr>
      <w:r w:rsidRPr="002D4BE8">
        <w:rPr>
          <w:b/>
          <w:sz w:val="23"/>
          <w:szCs w:val="23"/>
        </w:rPr>
        <w:t>Ausrichter</w:t>
      </w:r>
      <w:r>
        <w:rPr>
          <w:sz w:val="23"/>
          <w:szCs w:val="23"/>
        </w:rPr>
        <w:t>: TV 1882 Immendingen e.V.</w:t>
      </w:r>
    </w:p>
    <w:p w:rsidR="00563F34" w:rsidRDefault="00563F34" w:rsidP="00563F34">
      <w:pPr>
        <w:pStyle w:val="Default"/>
        <w:rPr>
          <w:sz w:val="23"/>
          <w:szCs w:val="23"/>
        </w:rPr>
      </w:pPr>
      <w:r>
        <w:rPr>
          <w:sz w:val="23"/>
          <w:szCs w:val="23"/>
        </w:rPr>
        <w:t xml:space="preserve"> </w:t>
      </w:r>
    </w:p>
    <w:p w:rsidR="00563F34" w:rsidRDefault="00563F34" w:rsidP="00563F34">
      <w:pPr>
        <w:pStyle w:val="Default"/>
        <w:rPr>
          <w:sz w:val="23"/>
          <w:szCs w:val="23"/>
        </w:rPr>
      </w:pPr>
      <w:r w:rsidRPr="002D4BE8">
        <w:rPr>
          <w:b/>
          <w:sz w:val="23"/>
          <w:szCs w:val="23"/>
        </w:rPr>
        <w:t>Ort</w:t>
      </w:r>
      <w:r>
        <w:rPr>
          <w:sz w:val="23"/>
          <w:szCs w:val="23"/>
        </w:rPr>
        <w:t>: Sportplatz Talmannsberg</w:t>
      </w:r>
    </w:p>
    <w:p w:rsidR="00563F34" w:rsidRDefault="00563F34" w:rsidP="00563F34">
      <w:pPr>
        <w:pStyle w:val="Default"/>
        <w:rPr>
          <w:sz w:val="23"/>
          <w:szCs w:val="23"/>
        </w:rPr>
      </w:pPr>
      <w:r>
        <w:rPr>
          <w:sz w:val="23"/>
          <w:szCs w:val="23"/>
        </w:rPr>
        <w:t xml:space="preserve"> </w:t>
      </w:r>
    </w:p>
    <w:p w:rsidR="00563F34" w:rsidRDefault="00563F34" w:rsidP="00563F34">
      <w:pPr>
        <w:pStyle w:val="Default"/>
        <w:rPr>
          <w:sz w:val="23"/>
          <w:szCs w:val="23"/>
        </w:rPr>
      </w:pPr>
      <w:r w:rsidRPr="002D4BE8">
        <w:rPr>
          <w:b/>
          <w:sz w:val="23"/>
          <w:szCs w:val="23"/>
        </w:rPr>
        <w:t>Wettbewerbe</w:t>
      </w:r>
      <w:r>
        <w:rPr>
          <w:sz w:val="23"/>
          <w:szCs w:val="23"/>
        </w:rPr>
        <w:t xml:space="preserve">: </w:t>
      </w:r>
      <w:r>
        <w:rPr>
          <w:sz w:val="23"/>
          <w:szCs w:val="23"/>
        </w:rPr>
        <w:tab/>
        <w:t>Stand-Kugelstoß</w:t>
      </w:r>
      <w:r w:rsidR="005E2E60">
        <w:rPr>
          <w:sz w:val="23"/>
          <w:szCs w:val="23"/>
        </w:rPr>
        <w:t>-</w:t>
      </w:r>
      <w:r>
        <w:rPr>
          <w:sz w:val="23"/>
          <w:szCs w:val="23"/>
        </w:rPr>
        <w:t>Fünfkampf, LSW Speerwurf</w:t>
      </w:r>
      <w:r w:rsidR="005E2E60">
        <w:rPr>
          <w:sz w:val="23"/>
          <w:szCs w:val="23"/>
        </w:rPr>
        <w:t>-</w:t>
      </w:r>
      <w:r>
        <w:rPr>
          <w:sz w:val="23"/>
          <w:szCs w:val="23"/>
        </w:rPr>
        <w:t xml:space="preserve">Dreikampf, </w:t>
      </w:r>
    </w:p>
    <w:p w:rsidR="00563F34" w:rsidRDefault="00563F34" w:rsidP="00563F34">
      <w:pPr>
        <w:pStyle w:val="Default"/>
        <w:ind w:left="1416" w:firstLine="708"/>
        <w:rPr>
          <w:sz w:val="23"/>
          <w:szCs w:val="23"/>
        </w:rPr>
      </w:pPr>
      <w:r>
        <w:rPr>
          <w:sz w:val="23"/>
          <w:szCs w:val="23"/>
        </w:rPr>
        <w:t xml:space="preserve">Standweitsprung, </w:t>
      </w:r>
      <w:r w:rsidR="005E2E60">
        <w:rPr>
          <w:sz w:val="23"/>
          <w:szCs w:val="23"/>
        </w:rPr>
        <w:t>Standz</w:t>
      </w:r>
      <w:r>
        <w:rPr>
          <w:sz w:val="23"/>
          <w:szCs w:val="23"/>
        </w:rPr>
        <w:t>weisprung</w:t>
      </w:r>
    </w:p>
    <w:p w:rsidR="00563F34" w:rsidRDefault="00563F34" w:rsidP="00563F34">
      <w:pPr>
        <w:pStyle w:val="Default"/>
        <w:rPr>
          <w:sz w:val="23"/>
          <w:szCs w:val="23"/>
        </w:rPr>
      </w:pPr>
      <w:r>
        <w:rPr>
          <w:sz w:val="23"/>
          <w:szCs w:val="23"/>
        </w:rPr>
        <w:t xml:space="preserve"> </w:t>
      </w:r>
    </w:p>
    <w:p w:rsidR="00563F34" w:rsidRDefault="00563F34" w:rsidP="00563F34">
      <w:pPr>
        <w:pStyle w:val="Default"/>
        <w:rPr>
          <w:sz w:val="23"/>
          <w:szCs w:val="23"/>
        </w:rPr>
      </w:pPr>
      <w:r w:rsidRPr="002D4BE8">
        <w:rPr>
          <w:b/>
          <w:sz w:val="23"/>
          <w:szCs w:val="23"/>
        </w:rPr>
        <w:t>Teilnahmeberechtigte</w:t>
      </w:r>
      <w:r>
        <w:rPr>
          <w:sz w:val="23"/>
          <w:szCs w:val="23"/>
        </w:rPr>
        <w:t>: ab Jugend U18 bis Senioren/innen</w:t>
      </w:r>
    </w:p>
    <w:p w:rsidR="00563F34" w:rsidRDefault="00563F34" w:rsidP="00563F34">
      <w:pPr>
        <w:pStyle w:val="Default"/>
        <w:rPr>
          <w:sz w:val="23"/>
          <w:szCs w:val="23"/>
        </w:rPr>
      </w:pPr>
      <w:r>
        <w:rPr>
          <w:sz w:val="23"/>
          <w:szCs w:val="23"/>
        </w:rPr>
        <w:t xml:space="preserve"> </w:t>
      </w:r>
    </w:p>
    <w:p w:rsidR="00563F34" w:rsidRDefault="00563F34" w:rsidP="00563F34">
      <w:pPr>
        <w:pStyle w:val="Default"/>
        <w:rPr>
          <w:sz w:val="23"/>
          <w:szCs w:val="23"/>
        </w:rPr>
      </w:pPr>
      <w:r w:rsidRPr="002D4BE8">
        <w:rPr>
          <w:b/>
          <w:sz w:val="23"/>
          <w:szCs w:val="23"/>
        </w:rPr>
        <w:t>Verpflegung</w:t>
      </w:r>
      <w:r>
        <w:rPr>
          <w:sz w:val="23"/>
          <w:szCs w:val="23"/>
        </w:rPr>
        <w:t xml:space="preserve">: wird durch den Veranstalter organisiert </w:t>
      </w:r>
    </w:p>
    <w:p w:rsidR="00563F34" w:rsidRDefault="00563F34" w:rsidP="00563F34">
      <w:pPr>
        <w:pStyle w:val="Default"/>
        <w:rPr>
          <w:sz w:val="23"/>
          <w:szCs w:val="23"/>
        </w:rPr>
      </w:pPr>
    </w:p>
    <w:p w:rsidR="00563F34" w:rsidRDefault="00563F34" w:rsidP="00563F34">
      <w:pPr>
        <w:pStyle w:val="StandardWeb"/>
        <w:shd w:val="clear" w:color="auto" w:fill="FFFFFF"/>
        <w:spacing w:before="0" w:beforeAutospacing="0" w:after="240" w:afterAutospacing="0"/>
        <w:rPr>
          <w:rFonts w:ascii="Arial" w:hAnsi="Arial" w:cs="Arial"/>
        </w:rPr>
      </w:pPr>
      <w:r w:rsidRPr="00FC73F4">
        <w:rPr>
          <w:rFonts w:ascii="Arial" w:hAnsi="Arial" w:cs="Arial"/>
          <w:b/>
          <w:bCs/>
        </w:rPr>
        <w:t>Teilnehmermeldungen</w:t>
      </w:r>
      <w:r>
        <w:rPr>
          <w:rFonts w:ascii="Arial" w:hAnsi="Arial" w:cs="Arial"/>
          <w:b/>
          <w:bCs/>
        </w:rPr>
        <w:t xml:space="preserve">: </w:t>
      </w:r>
      <w:r w:rsidRPr="00FC73F4">
        <w:rPr>
          <w:rFonts w:ascii="Arial" w:hAnsi="Arial" w:cs="Arial"/>
        </w:rPr>
        <w:t xml:space="preserve">(mit Disziplinen, </w:t>
      </w:r>
      <w:r w:rsidRPr="00FC73F4">
        <w:rPr>
          <w:rFonts w:ascii="Arial" w:hAnsi="Arial" w:cs="Arial"/>
          <w:b/>
          <w:bCs/>
        </w:rPr>
        <w:t>Geb.-Jahrgang</w:t>
      </w:r>
      <w:r w:rsidRPr="00FC73F4">
        <w:rPr>
          <w:rFonts w:ascii="Arial" w:hAnsi="Arial" w:cs="Arial"/>
        </w:rPr>
        <w:t xml:space="preserve">, </w:t>
      </w:r>
      <w:r w:rsidRPr="00FC73F4">
        <w:rPr>
          <w:rFonts w:ascii="Arial" w:hAnsi="Arial" w:cs="Arial"/>
          <w:b/>
          <w:bCs/>
        </w:rPr>
        <w:t>Altersklasse</w:t>
      </w:r>
      <w:r w:rsidRPr="00FC73F4">
        <w:rPr>
          <w:rFonts w:ascii="Arial" w:hAnsi="Arial" w:cs="Arial"/>
        </w:rPr>
        <w:t xml:space="preserve">, Verein und </w:t>
      </w:r>
      <w:proofErr w:type="spellStart"/>
      <w:r w:rsidRPr="00FC73F4">
        <w:rPr>
          <w:rFonts w:ascii="Arial" w:hAnsi="Arial" w:cs="Arial"/>
        </w:rPr>
        <w:t>Angabe</w:t>
      </w:r>
      <w:proofErr w:type="gramStart"/>
      <w:r w:rsidRPr="00FC73F4">
        <w:rPr>
          <w:rFonts w:ascii="Arial" w:hAnsi="Arial" w:cs="Arial"/>
        </w:rPr>
        <w:t>,ob</w:t>
      </w:r>
      <w:proofErr w:type="spellEnd"/>
      <w:proofErr w:type="gramEnd"/>
      <w:r w:rsidRPr="00FC73F4">
        <w:rPr>
          <w:rFonts w:ascii="Arial" w:hAnsi="Arial" w:cs="Arial"/>
        </w:rPr>
        <w:t xml:space="preserve"> LSW-Mitglied) bitte bis zum </w:t>
      </w:r>
      <w:r w:rsidRPr="002D4BE8">
        <w:rPr>
          <w:rFonts w:ascii="Arial" w:hAnsi="Arial" w:cs="Arial"/>
          <w:b/>
        </w:rPr>
        <w:t>17</w:t>
      </w:r>
      <w:r w:rsidRPr="00FC73F4">
        <w:rPr>
          <w:rFonts w:ascii="Arial" w:hAnsi="Arial" w:cs="Arial"/>
          <w:b/>
          <w:bCs/>
        </w:rPr>
        <w:t>.</w:t>
      </w:r>
      <w:r>
        <w:rPr>
          <w:rFonts w:ascii="Arial" w:hAnsi="Arial" w:cs="Arial"/>
          <w:b/>
          <w:bCs/>
        </w:rPr>
        <w:t>1</w:t>
      </w:r>
      <w:r w:rsidRPr="00FC73F4">
        <w:rPr>
          <w:rFonts w:ascii="Arial" w:hAnsi="Arial" w:cs="Arial"/>
          <w:b/>
          <w:bCs/>
        </w:rPr>
        <w:t xml:space="preserve">0.2021 </w:t>
      </w:r>
      <w:r w:rsidRPr="00FC73F4">
        <w:rPr>
          <w:rFonts w:ascii="Arial" w:hAnsi="Arial" w:cs="Arial"/>
        </w:rPr>
        <w:t xml:space="preserve">an </w:t>
      </w:r>
      <w:r>
        <w:rPr>
          <w:rFonts w:ascii="Arial" w:hAnsi="Arial" w:cs="Arial"/>
          <w:b/>
          <w:bCs/>
        </w:rPr>
        <w:t>Armin Mauch</w:t>
      </w:r>
      <w:r w:rsidRPr="00FC73F4">
        <w:rPr>
          <w:rFonts w:ascii="Arial" w:hAnsi="Arial" w:cs="Arial"/>
          <w:b/>
          <w:bCs/>
        </w:rPr>
        <w:t xml:space="preserve">, </w:t>
      </w:r>
      <w:proofErr w:type="spellStart"/>
      <w:r>
        <w:rPr>
          <w:rFonts w:ascii="Arial" w:hAnsi="Arial" w:cs="Arial"/>
        </w:rPr>
        <w:t>Kreutzerweg</w:t>
      </w:r>
      <w:proofErr w:type="spellEnd"/>
      <w:r>
        <w:rPr>
          <w:rFonts w:ascii="Arial" w:hAnsi="Arial" w:cs="Arial"/>
        </w:rPr>
        <w:t xml:space="preserve"> 23, 78194 Immendingen</w:t>
      </w:r>
      <w:r w:rsidRPr="00FC73F4">
        <w:rPr>
          <w:rFonts w:ascii="Arial" w:hAnsi="Arial" w:cs="Arial"/>
        </w:rPr>
        <w:t xml:space="preserve">, </w:t>
      </w:r>
      <w:r w:rsidRPr="00497B07">
        <w:rPr>
          <w:rFonts w:ascii="Arial" w:hAnsi="Arial" w:cs="Arial"/>
          <w:b/>
        </w:rPr>
        <w:t>E-Mail:</w:t>
      </w:r>
      <w:r w:rsidRPr="00FC73F4">
        <w:rPr>
          <w:rFonts w:ascii="Arial" w:hAnsi="Arial" w:cs="Arial"/>
        </w:rPr>
        <w:t xml:space="preserve"> </w:t>
      </w:r>
      <w:r>
        <w:rPr>
          <w:rFonts w:ascii="Arial" w:hAnsi="Arial" w:cs="Arial"/>
        </w:rPr>
        <w:t>armin.mauch1</w:t>
      </w:r>
      <w:r w:rsidRPr="00FC73F4">
        <w:rPr>
          <w:rFonts w:ascii="Arial" w:hAnsi="Arial" w:cs="Arial"/>
        </w:rPr>
        <w:t>@</w:t>
      </w:r>
      <w:r>
        <w:rPr>
          <w:rFonts w:ascii="Arial" w:hAnsi="Arial" w:cs="Arial"/>
        </w:rPr>
        <w:t>googlemail.com</w:t>
      </w:r>
      <w:r w:rsidRPr="00FC73F4">
        <w:rPr>
          <w:rFonts w:ascii="Arial" w:hAnsi="Arial" w:cs="Arial"/>
        </w:rPr>
        <w:t xml:space="preserve"> senden. Nachmeldungen können </w:t>
      </w:r>
      <w:r>
        <w:rPr>
          <w:rFonts w:ascii="Arial" w:hAnsi="Arial" w:cs="Arial"/>
        </w:rPr>
        <w:t xml:space="preserve">bis spätestens 20.10.2021 </w:t>
      </w:r>
      <w:r w:rsidRPr="00FC73F4">
        <w:rPr>
          <w:rFonts w:ascii="Arial" w:hAnsi="Arial" w:cs="Arial"/>
        </w:rPr>
        <w:t xml:space="preserve">akzeptiert werden, sofern die Riegen noch nicht überfüllt sind. </w:t>
      </w:r>
    </w:p>
    <w:p w:rsidR="00563F34" w:rsidRDefault="00563F34" w:rsidP="00563F34">
      <w:pPr>
        <w:pStyle w:val="StandardWeb"/>
        <w:shd w:val="clear" w:color="auto" w:fill="FFFFFF"/>
        <w:spacing w:before="0" w:beforeAutospacing="0" w:after="240" w:afterAutospacing="0"/>
        <w:rPr>
          <w:rFonts w:ascii="Arial" w:hAnsi="Arial" w:cs="Arial"/>
          <w:b/>
          <w:bCs/>
        </w:rPr>
      </w:pPr>
      <w:r>
        <w:rPr>
          <w:rFonts w:ascii="Arial" w:hAnsi="Arial" w:cs="Arial"/>
          <w:b/>
          <w:bCs/>
        </w:rPr>
        <w:t>Zeitplan (vorläufig):</w:t>
      </w:r>
      <w:r>
        <w:rPr>
          <w:rFonts w:ascii="Arial" w:hAnsi="Arial" w:cs="Arial"/>
          <w:b/>
          <w:bCs/>
        </w:rPr>
        <w:tab/>
        <w:t>Riege 1</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Riege 2</w:t>
      </w:r>
    </w:p>
    <w:p w:rsidR="00563F34" w:rsidRDefault="00563F34" w:rsidP="00563F34">
      <w:pPr>
        <w:pStyle w:val="StandardWeb"/>
        <w:shd w:val="clear" w:color="auto" w:fill="FFFFFF"/>
        <w:spacing w:before="0" w:beforeAutospacing="0" w:after="240" w:afterAutospacing="0"/>
        <w:rPr>
          <w:rFonts w:ascii="Arial" w:hAnsi="Arial" w:cs="Arial"/>
          <w:b/>
          <w:bCs/>
        </w:rPr>
      </w:pPr>
      <w:r>
        <w:rPr>
          <w:rFonts w:ascii="Arial" w:hAnsi="Arial" w:cs="Arial"/>
          <w:b/>
          <w:bCs/>
        </w:rPr>
        <w:t xml:space="preserve">13:00 Uhr </w:t>
      </w:r>
      <w:r>
        <w:rPr>
          <w:rFonts w:ascii="Arial" w:hAnsi="Arial" w:cs="Arial"/>
          <w:b/>
          <w:bCs/>
        </w:rPr>
        <w:tab/>
      </w:r>
      <w:r>
        <w:rPr>
          <w:rFonts w:ascii="Arial" w:hAnsi="Arial" w:cs="Arial"/>
          <w:b/>
          <w:bCs/>
        </w:rPr>
        <w:tab/>
      </w:r>
      <w:r>
        <w:rPr>
          <w:rFonts w:ascii="Arial" w:hAnsi="Arial" w:cs="Arial"/>
          <w:b/>
          <w:bCs/>
        </w:rPr>
        <w:tab/>
        <w:t>LSW Speerwurf 3K</w:t>
      </w:r>
      <w:r>
        <w:rPr>
          <w:rFonts w:ascii="Arial" w:hAnsi="Arial" w:cs="Arial"/>
          <w:b/>
          <w:bCs/>
        </w:rPr>
        <w:tab/>
      </w:r>
      <w:r>
        <w:rPr>
          <w:rFonts w:ascii="Arial" w:hAnsi="Arial" w:cs="Arial"/>
          <w:b/>
          <w:bCs/>
        </w:rPr>
        <w:tab/>
        <w:t>Standkugelstoß 5K</w:t>
      </w:r>
    </w:p>
    <w:p w:rsidR="00563F34" w:rsidRDefault="00563F34" w:rsidP="00563F34">
      <w:pPr>
        <w:pStyle w:val="StandardWeb"/>
        <w:shd w:val="clear" w:color="auto" w:fill="FFFFFF"/>
        <w:spacing w:before="0" w:beforeAutospacing="0" w:after="240" w:afterAutospacing="0"/>
        <w:rPr>
          <w:rFonts w:ascii="Arial" w:hAnsi="Arial" w:cs="Arial"/>
          <w:b/>
          <w:bCs/>
        </w:rPr>
      </w:pPr>
      <w:r>
        <w:rPr>
          <w:rFonts w:ascii="Arial" w:hAnsi="Arial" w:cs="Arial"/>
          <w:b/>
          <w:bCs/>
        </w:rPr>
        <w:t xml:space="preserve">14:00 Uhr </w:t>
      </w:r>
      <w:r>
        <w:rPr>
          <w:rFonts w:ascii="Arial" w:hAnsi="Arial" w:cs="Arial"/>
          <w:b/>
          <w:bCs/>
        </w:rPr>
        <w:tab/>
      </w:r>
      <w:r>
        <w:rPr>
          <w:rFonts w:ascii="Arial" w:hAnsi="Arial" w:cs="Arial"/>
          <w:b/>
          <w:bCs/>
        </w:rPr>
        <w:tab/>
      </w:r>
      <w:r>
        <w:rPr>
          <w:rFonts w:ascii="Arial" w:hAnsi="Arial" w:cs="Arial"/>
          <w:b/>
          <w:bCs/>
        </w:rPr>
        <w:tab/>
        <w:t>Standkugelstoß 5K</w:t>
      </w:r>
      <w:r>
        <w:rPr>
          <w:rFonts w:ascii="Arial" w:hAnsi="Arial" w:cs="Arial"/>
          <w:b/>
          <w:bCs/>
        </w:rPr>
        <w:tab/>
      </w:r>
      <w:r>
        <w:rPr>
          <w:rFonts w:ascii="Arial" w:hAnsi="Arial" w:cs="Arial"/>
          <w:b/>
          <w:bCs/>
        </w:rPr>
        <w:tab/>
        <w:t>LSW Speerwurf 3K</w:t>
      </w:r>
    </w:p>
    <w:p w:rsidR="00563F34" w:rsidRDefault="00563F34" w:rsidP="00563F34">
      <w:pPr>
        <w:pStyle w:val="StandardWeb"/>
        <w:shd w:val="clear" w:color="auto" w:fill="FFFFFF"/>
        <w:spacing w:before="0" w:beforeAutospacing="0" w:after="240" w:afterAutospacing="0"/>
        <w:rPr>
          <w:rFonts w:ascii="Arial" w:hAnsi="Arial" w:cs="Arial"/>
          <w:b/>
          <w:bCs/>
        </w:rPr>
      </w:pPr>
      <w:r>
        <w:rPr>
          <w:rFonts w:ascii="Arial" w:hAnsi="Arial" w:cs="Arial"/>
          <w:b/>
          <w:bCs/>
        </w:rPr>
        <w:t>15:00 Uhr</w:t>
      </w:r>
      <w:r>
        <w:rPr>
          <w:rFonts w:ascii="Arial" w:hAnsi="Arial" w:cs="Arial"/>
          <w:b/>
          <w:bCs/>
        </w:rPr>
        <w:tab/>
      </w:r>
      <w:r>
        <w:rPr>
          <w:rFonts w:ascii="Arial" w:hAnsi="Arial" w:cs="Arial"/>
          <w:b/>
          <w:bCs/>
        </w:rPr>
        <w:tab/>
      </w:r>
      <w:r>
        <w:rPr>
          <w:rFonts w:ascii="Arial" w:hAnsi="Arial" w:cs="Arial"/>
          <w:b/>
          <w:bCs/>
        </w:rPr>
        <w:tab/>
        <w:t>Standweitsprung</w:t>
      </w:r>
      <w:r>
        <w:rPr>
          <w:rFonts w:ascii="Arial" w:hAnsi="Arial" w:cs="Arial"/>
          <w:b/>
          <w:bCs/>
        </w:rPr>
        <w:tab/>
      </w:r>
      <w:r>
        <w:rPr>
          <w:rFonts w:ascii="Arial" w:hAnsi="Arial" w:cs="Arial"/>
          <w:b/>
          <w:bCs/>
        </w:rPr>
        <w:tab/>
      </w:r>
      <w:r>
        <w:rPr>
          <w:rFonts w:ascii="Arial" w:hAnsi="Arial" w:cs="Arial"/>
          <w:b/>
          <w:bCs/>
        </w:rPr>
        <w:tab/>
      </w:r>
      <w:r w:rsidR="005E2E60">
        <w:rPr>
          <w:rFonts w:ascii="Arial" w:hAnsi="Arial" w:cs="Arial"/>
          <w:b/>
          <w:bCs/>
        </w:rPr>
        <w:t>Standz</w:t>
      </w:r>
      <w:r>
        <w:rPr>
          <w:rFonts w:ascii="Arial" w:hAnsi="Arial" w:cs="Arial"/>
          <w:b/>
          <w:bCs/>
        </w:rPr>
        <w:t>weisprung</w:t>
      </w:r>
    </w:p>
    <w:p w:rsidR="00563F34" w:rsidRDefault="00563F34" w:rsidP="00563F34">
      <w:pPr>
        <w:pStyle w:val="StandardWeb"/>
        <w:shd w:val="clear" w:color="auto" w:fill="FFFFFF"/>
        <w:spacing w:before="0" w:beforeAutospacing="0" w:after="240" w:afterAutospacing="0"/>
        <w:rPr>
          <w:rFonts w:ascii="Arial" w:hAnsi="Arial" w:cs="Arial"/>
          <w:b/>
          <w:bCs/>
        </w:rPr>
      </w:pPr>
      <w:r>
        <w:rPr>
          <w:rFonts w:ascii="Arial" w:hAnsi="Arial" w:cs="Arial"/>
          <w:b/>
          <w:bCs/>
        </w:rPr>
        <w:t>16:00 Uhr</w:t>
      </w:r>
      <w:r>
        <w:rPr>
          <w:rFonts w:ascii="Arial" w:hAnsi="Arial" w:cs="Arial"/>
          <w:b/>
          <w:bCs/>
        </w:rPr>
        <w:tab/>
      </w:r>
      <w:r>
        <w:rPr>
          <w:rFonts w:ascii="Arial" w:hAnsi="Arial" w:cs="Arial"/>
          <w:b/>
          <w:bCs/>
        </w:rPr>
        <w:tab/>
      </w:r>
      <w:r>
        <w:rPr>
          <w:rFonts w:ascii="Arial" w:hAnsi="Arial" w:cs="Arial"/>
          <w:b/>
          <w:bCs/>
        </w:rPr>
        <w:tab/>
      </w:r>
      <w:r w:rsidR="005E2E60">
        <w:rPr>
          <w:rFonts w:ascii="Arial" w:hAnsi="Arial" w:cs="Arial"/>
          <w:b/>
          <w:bCs/>
        </w:rPr>
        <w:t>Standz</w:t>
      </w:r>
      <w:r>
        <w:rPr>
          <w:rFonts w:ascii="Arial" w:hAnsi="Arial" w:cs="Arial"/>
          <w:b/>
          <w:bCs/>
        </w:rPr>
        <w:t>weisprung</w:t>
      </w:r>
      <w:r>
        <w:rPr>
          <w:rFonts w:ascii="Arial" w:hAnsi="Arial" w:cs="Arial"/>
          <w:b/>
          <w:bCs/>
        </w:rPr>
        <w:tab/>
      </w:r>
      <w:r>
        <w:rPr>
          <w:rFonts w:ascii="Arial" w:hAnsi="Arial" w:cs="Arial"/>
          <w:b/>
          <w:bCs/>
        </w:rPr>
        <w:tab/>
      </w:r>
      <w:r>
        <w:rPr>
          <w:rFonts w:ascii="Arial" w:hAnsi="Arial" w:cs="Arial"/>
          <w:b/>
          <w:bCs/>
        </w:rPr>
        <w:tab/>
        <w:t>Standweitsprung</w:t>
      </w:r>
    </w:p>
    <w:p w:rsidR="00563F34" w:rsidRDefault="00563F34" w:rsidP="00563F34">
      <w:pPr>
        <w:pStyle w:val="StandardWeb"/>
        <w:shd w:val="clear" w:color="auto" w:fill="FFFFFF"/>
        <w:spacing w:before="0" w:beforeAutospacing="0" w:after="240" w:afterAutospacing="0"/>
        <w:rPr>
          <w:rFonts w:ascii="Arial" w:hAnsi="Arial" w:cs="Arial"/>
        </w:rPr>
      </w:pPr>
      <w:r w:rsidRPr="00FC73F4">
        <w:rPr>
          <w:rFonts w:ascii="Arial" w:hAnsi="Arial" w:cs="Arial"/>
        </w:rPr>
        <w:t xml:space="preserve">Der </w:t>
      </w:r>
      <w:r>
        <w:rPr>
          <w:rFonts w:ascii="Arial" w:hAnsi="Arial" w:cs="Arial"/>
        </w:rPr>
        <w:t xml:space="preserve">Veranstalter behält es sich vor diesen vorläufigen Zeitplan </w:t>
      </w:r>
      <w:r w:rsidRPr="00FC73F4">
        <w:rPr>
          <w:rFonts w:ascii="Arial" w:hAnsi="Arial" w:cs="Arial"/>
        </w:rPr>
        <w:t xml:space="preserve">erforderlichenfalls zu ändern. Es gilt der am Veranstaltungstag ausgehängte Zeitplan. </w:t>
      </w:r>
    </w:p>
    <w:p w:rsidR="00563F34" w:rsidRDefault="00563F34" w:rsidP="00563F34">
      <w:pPr>
        <w:pStyle w:val="StandardWeb"/>
        <w:shd w:val="clear" w:color="auto" w:fill="FFFFFF"/>
        <w:spacing w:before="0" w:beforeAutospacing="0" w:after="240" w:afterAutospacing="0"/>
        <w:rPr>
          <w:rFonts w:ascii="Arial" w:hAnsi="Arial" w:cs="Arial"/>
          <w:b/>
          <w:bCs/>
        </w:rPr>
      </w:pPr>
      <w:r w:rsidRPr="00FC73F4">
        <w:rPr>
          <w:rFonts w:ascii="Arial" w:hAnsi="Arial" w:cs="Arial"/>
          <w:b/>
          <w:bCs/>
        </w:rPr>
        <w:t xml:space="preserve">Startgebühren: </w:t>
      </w:r>
    </w:p>
    <w:p w:rsidR="00563F34" w:rsidRPr="00E621A1" w:rsidRDefault="00563F34" w:rsidP="00563F34">
      <w:pPr>
        <w:pStyle w:val="StandardWeb"/>
        <w:shd w:val="clear" w:color="auto" w:fill="FFFFFF"/>
        <w:spacing w:before="0" w:beforeAutospacing="0" w:after="0" w:afterAutospacing="0"/>
        <w:rPr>
          <w:rFonts w:ascii="Arial" w:hAnsi="Arial" w:cs="Arial"/>
          <w:u w:val="single"/>
        </w:rPr>
      </w:pPr>
      <w:r w:rsidRPr="00E621A1">
        <w:rPr>
          <w:rFonts w:ascii="Arial" w:hAnsi="Arial" w:cs="Arial"/>
          <w:u w:val="single"/>
        </w:rPr>
        <w:t>Jugend</w:t>
      </w:r>
    </w:p>
    <w:p w:rsidR="00563F34" w:rsidRDefault="00563F34" w:rsidP="00563F34">
      <w:pPr>
        <w:pStyle w:val="StandardWeb"/>
        <w:shd w:val="clear" w:color="auto" w:fill="FFFFFF"/>
        <w:spacing w:before="0" w:beforeAutospacing="0" w:after="0" w:afterAutospacing="0"/>
        <w:rPr>
          <w:rFonts w:ascii="Arial" w:hAnsi="Arial" w:cs="Arial"/>
        </w:rPr>
      </w:pPr>
      <w:r w:rsidRPr="00FC73F4">
        <w:rPr>
          <w:rFonts w:ascii="Arial" w:hAnsi="Arial" w:cs="Arial"/>
        </w:rPr>
        <w:t xml:space="preserve">Einzel  </w:t>
      </w:r>
      <w:r>
        <w:rPr>
          <w:rFonts w:ascii="Arial" w:hAnsi="Arial" w:cs="Arial"/>
        </w:rPr>
        <w:tab/>
      </w:r>
      <w:r>
        <w:rPr>
          <w:rFonts w:ascii="Arial" w:hAnsi="Arial" w:cs="Arial"/>
        </w:rPr>
        <w:tab/>
        <w:t>5</w:t>
      </w:r>
      <w:r w:rsidRPr="00FC73F4">
        <w:rPr>
          <w:rFonts w:ascii="Arial" w:hAnsi="Arial" w:cs="Arial"/>
        </w:rPr>
        <w:t xml:space="preserve">,00 € </w:t>
      </w:r>
      <w:r>
        <w:rPr>
          <w:rFonts w:ascii="Arial" w:hAnsi="Arial" w:cs="Arial"/>
        </w:rPr>
        <w:tab/>
      </w:r>
      <w:r>
        <w:rPr>
          <w:rFonts w:ascii="Arial" w:hAnsi="Arial" w:cs="Arial"/>
        </w:rPr>
        <w:tab/>
      </w:r>
      <w:r w:rsidRPr="00FC73F4">
        <w:rPr>
          <w:rFonts w:ascii="Arial" w:hAnsi="Arial" w:cs="Arial"/>
        </w:rPr>
        <w:t xml:space="preserve">mit LSW-Pass: </w:t>
      </w:r>
      <w:r>
        <w:rPr>
          <w:rFonts w:ascii="Arial" w:hAnsi="Arial" w:cs="Arial"/>
        </w:rPr>
        <w:t>2</w:t>
      </w:r>
      <w:r w:rsidRPr="00FC73F4">
        <w:rPr>
          <w:rFonts w:ascii="Arial" w:hAnsi="Arial" w:cs="Arial"/>
        </w:rPr>
        <w:t xml:space="preserve">,00 € </w:t>
      </w:r>
    </w:p>
    <w:p w:rsidR="00563F34" w:rsidRDefault="00563F34" w:rsidP="00563F34">
      <w:pPr>
        <w:pStyle w:val="StandardWeb"/>
        <w:shd w:val="clear" w:color="auto" w:fill="FFFFFF"/>
        <w:spacing w:before="0" w:beforeAutospacing="0" w:after="240" w:afterAutospacing="0"/>
        <w:rPr>
          <w:rFonts w:ascii="Arial" w:hAnsi="Arial" w:cs="Arial"/>
        </w:rPr>
      </w:pPr>
      <w:r w:rsidRPr="00FC73F4">
        <w:rPr>
          <w:rFonts w:ascii="Arial" w:hAnsi="Arial" w:cs="Arial"/>
        </w:rPr>
        <w:t xml:space="preserve">Mehrkampf </w:t>
      </w:r>
      <w:r>
        <w:rPr>
          <w:rFonts w:ascii="Arial" w:hAnsi="Arial" w:cs="Arial"/>
        </w:rPr>
        <w:tab/>
      </w:r>
      <w:r>
        <w:rPr>
          <w:rFonts w:ascii="Arial" w:hAnsi="Arial" w:cs="Arial"/>
        </w:rPr>
        <w:tab/>
      </w:r>
      <w:r w:rsidRPr="00FC73F4">
        <w:rPr>
          <w:rFonts w:ascii="Arial" w:hAnsi="Arial" w:cs="Arial"/>
        </w:rPr>
        <w:t xml:space="preserve">8,00 € </w:t>
      </w:r>
      <w:r>
        <w:rPr>
          <w:rFonts w:ascii="Arial" w:hAnsi="Arial" w:cs="Arial"/>
        </w:rPr>
        <w:tab/>
      </w:r>
      <w:r>
        <w:rPr>
          <w:rFonts w:ascii="Arial" w:hAnsi="Arial" w:cs="Arial"/>
        </w:rPr>
        <w:tab/>
      </w:r>
      <w:r w:rsidRPr="00FC73F4">
        <w:rPr>
          <w:rFonts w:ascii="Arial" w:hAnsi="Arial" w:cs="Arial"/>
        </w:rPr>
        <w:t xml:space="preserve">mit LSW-Pass: </w:t>
      </w:r>
      <w:r>
        <w:rPr>
          <w:rFonts w:ascii="Arial" w:hAnsi="Arial" w:cs="Arial"/>
        </w:rPr>
        <w:t>3</w:t>
      </w:r>
      <w:r w:rsidRPr="00FC73F4">
        <w:rPr>
          <w:rFonts w:ascii="Arial" w:hAnsi="Arial" w:cs="Arial"/>
        </w:rPr>
        <w:t>,00 €</w:t>
      </w:r>
    </w:p>
    <w:p w:rsidR="00563F34" w:rsidRDefault="00563F34" w:rsidP="00563F34">
      <w:pPr>
        <w:pStyle w:val="StandardWeb"/>
        <w:shd w:val="clear" w:color="auto" w:fill="FFFFFF"/>
        <w:spacing w:before="0" w:beforeAutospacing="0" w:after="0" w:afterAutospacing="0"/>
        <w:rPr>
          <w:rFonts w:ascii="Arial" w:hAnsi="Arial" w:cs="Arial"/>
          <w:u w:val="single"/>
        </w:rPr>
      </w:pPr>
      <w:r w:rsidRPr="00E621A1">
        <w:rPr>
          <w:rFonts w:ascii="Arial" w:hAnsi="Arial" w:cs="Arial"/>
          <w:u w:val="single"/>
        </w:rPr>
        <w:t xml:space="preserve">Männer/Frauen/Sen. </w:t>
      </w:r>
    </w:p>
    <w:p w:rsidR="00563F34" w:rsidRPr="000F2A1D" w:rsidRDefault="00563F34" w:rsidP="00563F34">
      <w:pPr>
        <w:pStyle w:val="StandardWeb"/>
        <w:shd w:val="clear" w:color="auto" w:fill="FFFFFF"/>
        <w:spacing w:before="0" w:beforeAutospacing="0" w:after="0" w:afterAutospacing="0"/>
        <w:rPr>
          <w:rFonts w:ascii="Arial" w:hAnsi="Arial" w:cs="Arial"/>
          <w:u w:val="single"/>
        </w:rPr>
      </w:pPr>
      <w:r w:rsidRPr="00FC73F4">
        <w:rPr>
          <w:rFonts w:ascii="Arial" w:hAnsi="Arial" w:cs="Arial"/>
        </w:rPr>
        <w:t xml:space="preserve">Einzel </w:t>
      </w:r>
      <w:r>
        <w:rPr>
          <w:rFonts w:ascii="Arial" w:hAnsi="Arial" w:cs="Arial"/>
        </w:rPr>
        <w:tab/>
      </w:r>
      <w:r>
        <w:rPr>
          <w:rFonts w:ascii="Arial" w:hAnsi="Arial" w:cs="Arial"/>
        </w:rPr>
        <w:tab/>
        <w:t>6</w:t>
      </w:r>
      <w:r w:rsidRPr="00FC73F4">
        <w:rPr>
          <w:rFonts w:ascii="Arial" w:hAnsi="Arial" w:cs="Arial"/>
        </w:rPr>
        <w:t xml:space="preserve">,00 € </w:t>
      </w:r>
      <w:r>
        <w:rPr>
          <w:rFonts w:ascii="Arial" w:hAnsi="Arial" w:cs="Arial"/>
        </w:rPr>
        <w:tab/>
      </w:r>
      <w:r>
        <w:rPr>
          <w:rFonts w:ascii="Arial" w:hAnsi="Arial" w:cs="Arial"/>
        </w:rPr>
        <w:tab/>
      </w:r>
      <w:r w:rsidRPr="00FC73F4">
        <w:rPr>
          <w:rFonts w:ascii="Arial" w:hAnsi="Arial" w:cs="Arial"/>
        </w:rPr>
        <w:t xml:space="preserve">mit LSW-Pass: </w:t>
      </w:r>
      <w:r>
        <w:rPr>
          <w:rFonts w:ascii="Arial" w:hAnsi="Arial" w:cs="Arial"/>
        </w:rPr>
        <w:t>3</w:t>
      </w:r>
      <w:r w:rsidRPr="00FC73F4">
        <w:rPr>
          <w:rFonts w:ascii="Arial" w:hAnsi="Arial" w:cs="Arial"/>
        </w:rPr>
        <w:t xml:space="preserve">,00 € </w:t>
      </w:r>
    </w:p>
    <w:p w:rsidR="00563F34" w:rsidRDefault="00563F34" w:rsidP="00563F34">
      <w:pPr>
        <w:pStyle w:val="StandardWeb"/>
        <w:shd w:val="clear" w:color="auto" w:fill="FFFFFF"/>
        <w:spacing w:before="0" w:beforeAutospacing="0" w:after="240" w:afterAutospacing="0"/>
        <w:rPr>
          <w:rFonts w:ascii="Arial" w:hAnsi="Arial" w:cs="Arial"/>
        </w:rPr>
      </w:pPr>
      <w:r w:rsidRPr="00FC73F4">
        <w:rPr>
          <w:rFonts w:ascii="Arial" w:hAnsi="Arial" w:cs="Arial"/>
        </w:rPr>
        <w:t xml:space="preserve">Mehrkampf </w:t>
      </w:r>
      <w:r>
        <w:rPr>
          <w:rFonts w:ascii="Arial" w:hAnsi="Arial" w:cs="Arial"/>
        </w:rPr>
        <w:tab/>
        <w:t xml:space="preserve">         </w:t>
      </w:r>
      <w:r w:rsidRPr="00FC73F4">
        <w:rPr>
          <w:rFonts w:ascii="Arial" w:hAnsi="Arial" w:cs="Arial"/>
        </w:rPr>
        <w:t xml:space="preserve">10,00 € </w:t>
      </w:r>
      <w:r>
        <w:rPr>
          <w:rFonts w:ascii="Arial" w:hAnsi="Arial" w:cs="Arial"/>
        </w:rPr>
        <w:tab/>
      </w:r>
      <w:r>
        <w:rPr>
          <w:rFonts w:ascii="Arial" w:hAnsi="Arial" w:cs="Arial"/>
        </w:rPr>
        <w:tab/>
      </w:r>
      <w:r w:rsidRPr="00FC73F4">
        <w:rPr>
          <w:rFonts w:ascii="Arial" w:hAnsi="Arial" w:cs="Arial"/>
        </w:rPr>
        <w:t xml:space="preserve">mit LSW-Pass: </w:t>
      </w:r>
      <w:r>
        <w:rPr>
          <w:rFonts w:ascii="Arial" w:hAnsi="Arial" w:cs="Arial"/>
        </w:rPr>
        <w:t>5</w:t>
      </w:r>
      <w:r w:rsidRPr="00FC73F4">
        <w:rPr>
          <w:rFonts w:ascii="Arial" w:hAnsi="Arial" w:cs="Arial"/>
        </w:rPr>
        <w:t>,00 €</w:t>
      </w:r>
    </w:p>
    <w:p w:rsidR="00563F34" w:rsidRPr="00E621A1" w:rsidRDefault="00563F34" w:rsidP="00563F34">
      <w:pPr>
        <w:pStyle w:val="StandardWeb"/>
        <w:shd w:val="clear" w:color="auto" w:fill="FFFFFF"/>
        <w:spacing w:before="0" w:beforeAutospacing="0" w:after="240" w:afterAutospacing="0"/>
        <w:rPr>
          <w:rFonts w:ascii="Arial" w:hAnsi="Arial" w:cs="Arial"/>
          <w:u w:val="single"/>
        </w:rPr>
      </w:pPr>
      <w:r w:rsidRPr="00E621A1">
        <w:rPr>
          <w:rFonts w:ascii="Arial" w:hAnsi="Arial" w:cs="Arial"/>
          <w:u w:val="single"/>
        </w:rPr>
        <w:t xml:space="preserve">Mannschaft </w:t>
      </w:r>
    </w:p>
    <w:p w:rsidR="00563F34" w:rsidRDefault="00563F34" w:rsidP="00563F34">
      <w:pPr>
        <w:pStyle w:val="StandardWeb"/>
        <w:shd w:val="clear" w:color="auto" w:fill="FFFFFF"/>
        <w:spacing w:before="0" w:beforeAutospacing="0" w:after="240" w:afterAutospacing="0"/>
        <w:rPr>
          <w:rFonts w:ascii="Arial" w:hAnsi="Arial" w:cs="Arial"/>
        </w:rPr>
      </w:pPr>
      <w:r w:rsidRPr="00FC73F4">
        <w:rPr>
          <w:rFonts w:ascii="Arial" w:hAnsi="Arial" w:cs="Arial"/>
        </w:rPr>
        <w:t xml:space="preserve">je Team </w:t>
      </w:r>
      <w:r>
        <w:rPr>
          <w:rFonts w:ascii="Arial" w:hAnsi="Arial" w:cs="Arial"/>
        </w:rPr>
        <w:tab/>
      </w:r>
      <w:r>
        <w:rPr>
          <w:rFonts w:ascii="Arial" w:hAnsi="Arial" w:cs="Arial"/>
        </w:rPr>
        <w:tab/>
      </w:r>
      <w:r w:rsidRPr="00FC73F4">
        <w:rPr>
          <w:rFonts w:ascii="Arial" w:hAnsi="Arial" w:cs="Arial"/>
        </w:rPr>
        <w:t>1</w:t>
      </w:r>
      <w:r>
        <w:rPr>
          <w:rFonts w:ascii="Arial" w:hAnsi="Arial" w:cs="Arial"/>
        </w:rPr>
        <w:t>5</w:t>
      </w:r>
      <w:r w:rsidRPr="00FC73F4">
        <w:rPr>
          <w:rFonts w:ascii="Arial" w:hAnsi="Arial" w:cs="Arial"/>
        </w:rPr>
        <w:t xml:space="preserve">,00 € </w:t>
      </w:r>
      <w:r>
        <w:rPr>
          <w:rFonts w:ascii="Arial" w:hAnsi="Arial" w:cs="Arial"/>
        </w:rPr>
        <w:tab/>
      </w:r>
      <w:r>
        <w:rPr>
          <w:rFonts w:ascii="Arial" w:hAnsi="Arial" w:cs="Arial"/>
        </w:rPr>
        <w:tab/>
        <w:t>mit LSW-Pässen: 10</w:t>
      </w:r>
      <w:r w:rsidRPr="00FC73F4">
        <w:rPr>
          <w:rFonts w:ascii="Arial" w:hAnsi="Arial" w:cs="Arial"/>
        </w:rPr>
        <w:t>,00 €</w:t>
      </w:r>
    </w:p>
    <w:p w:rsidR="00563F34" w:rsidRDefault="00563F34" w:rsidP="00563F34">
      <w:pPr>
        <w:pStyle w:val="StandardWeb"/>
        <w:shd w:val="clear" w:color="auto" w:fill="FFFFFF"/>
        <w:spacing w:before="0" w:beforeAutospacing="0" w:after="240" w:afterAutospacing="0"/>
        <w:rPr>
          <w:rFonts w:ascii="Arial" w:hAnsi="Arial" w:cs="Arial"/>
        </w:rPr>
      </w:pPr>
      <w:r w:rsidRPr="00FC73F4">
        <w:rPr>
          <w:rFonts w:ascii="Arial" w:hAnsi="Arial" w:cs="Arial"/>
        </w:rPr>
        <w:t>Nachmeldegebühr je Disziplin 3,00 €</w:t>
      </w:r>
      <w:bookmarkStart w:id="0" w:name="_GoBack"/>
      <w:bookmarkEnd w:id="0"/>
    </w:p>
    <w:p w:rsidR="00604147" w:rsidRDefault="00604147" w:rsidP="00563F34">
      <w:pPr>
        <w:pStyle w:val="StandardWeb"/>
        <w:shd w:val="clear" w:color="auto" w:fill="FFFFFF"/>
        <w:spacing w:before="0" w:beforeAutospacing="0" w:after="240" w:afterAutospacing="0"/>
        <w:rPr>
          <w:rFonts w:ascii="Arial" w:hAnsi="Arial" w:cs="Arial"/>
        </w:rPr>
      </w:pPr>
      <w:r>
        <w:rPr>
          <w:rFonts w:ascii="Arial" w:hAnsi="Arial" w:cs="Arial"/>
        </w:rPr>
        <w:t>Die Startgebühren sind vorab auf das Konto des TV Immendingen zu überweisen:</w:t>
      </w:r>
    </w:p>
    <w:p w:rsidR="00604147" w:rsidRPr="00115AEC" w:rsidRDefault="00604147" w:rsidP="00563F34">
      <w:pPr>
        <w:pStyle w:val="StandardWeb"/>
        <w:shd w:val="clear" w:color="auto" w:fill="FFFFFF"/>
        <w:spacing w:before="0" w:beforeAutospacing="0" w:after="240" w:afterAutospacing="0"/>
        <w:rPr>
          <w:rFonts w:ascii="Arial" w:hAnsi="Arial" w:cs="Arial"/>
        </w:rPr>
      </w:pPr>
      <w:r>
        <w:rPr>
          <w:rFonts w:ascii="Arial" w:hAnsi="Arial" w:cs="Arial"/>
        </w:rPr>
        <w:t>IBAN: DE15 6439 0130 0035 3080 01</w:t>
      </w:r>
    </w:p>
    <w:p w:rsidR="00563F34" w:rsidRDefault="00563F34" w:rsidP="00563F34">
      <w:pPr>
        <w:pStyle w:val="StandardWeb"/>
        <w:shd w:val="clear" w:color="auto" w:fill="FFFFFF"/>
        <w:spacing w:before="0" w:beforeAutospacing="0" w:after="240" w:afterAutospacing="0"/>
        <w:rPr>
          <w:rFonts w:ascii="Arial" w:hAnsi="Arial" w:cs="Arial"/>
          <w:b/>
          <w:bCs/>
        </w:rPr>
      </w:pPr>
    </w:p>
    <w:p w:rsidR="00563F34" w:rsidRDefault="00563F34" w:rsidP="00563F34">
      <w:pPr>
        <w:pStyle w:val="Default"/>
        <w:rPr>
          <w:sz w:val="23"/>
          <w:szCs w:val="23"/>
        </w:rPr>
      </w:pPr>
    </w:p>
    <w:p w:rsidR="00563F34" w:rsidRDefault="00563F34" w:rsidP="00563F34">
      <w:pPr>
        <w:pStyle w:val="StandardWeb"/>
        <w:shd w:val="clear" w:color="auto" w:fill="FFFFFF"/>
        <w:spacing w:before="0" w:beforeAutospacing="0" w:after="240" w:afterAutospacing="0"/>
        <w:rPr>
          <w:rFonts w:ascii="Arial" w:hAnsi="Arial" w:cs="Arial"/>
          <w:b/>
        </w:rPr>
      </w:pPr>
    </w:p>
    <w:p w:rsidR="00563F34" w:rsidRPr="00A6586A" w:rsidRDefault="00563F34" w:rsidP="00563F34">
      <w:pPr>
        <w:pStyle w:val="StandardWeb"/>
        <w:shd w:val="clear" w:color="auto" w:fill="FFFFFF"/>
        <w:spacing w:before="0" w:beforeAutospacing="0" w:after="240" w:afterAutospacing="0"/>
        <w:rPr>
          <w:rFonts w:ascii="Arial" w:hAnsi="Arial" w:cs="Arial"/>
          <w:b/>
        </w:rPr>
      </w:pPr>
      <w:r w:rsidRPr="00A6586A">
        <w:rPr>
          <w:rFonts w:ascii="Arial" w:hAnsi="Arial" w:cs="Arial"/>
          <w:b/>
        </w:rPr>
        <w:t xml:space="preserve">Hygieneregeln </w:t>
      </w:r>
    </w:p>
    <w:p w:rsidR="00563F34" w:rsidRPr="00D801F3" w:rsidRDefault="00563F34" w:rsidP="00563F34">
      <w:pPr>
        <w:pStyle w:val="StandardWeb"/>
        <w:shd w:val="clear" w:color="auto" w:fill="FFFFFF"/>
        <w:spacing w:before="0" w:beforeAutospacing="0" w:after="240" w:afterAutospacing="0"/>
        <w:rPr>
          <w:rFonts w:ascii="Arial" w:hAnsi="Arial" w:cs="Arial"/>
        </w:rPr>
      </w:pPr>
      <w:r w:rsidRPr="00D801F3">
        <w:rPr>
          <w:rFonts w:ascii="Arial" w:hAnsi="Arial" w:cs="Arial"/>
        </w:rPr>
        <w:t xml:space="preserve">Die nachfolgend aufgeführten Regeln können am Wettkampftage anders lauten. Wir bitten alle Teilnehmer/-innen, sich am Wettkampftage entsprechend zu informieren. Bitte denken Sie daran, dass unter allen Anwesenden auch Personen der sogenannten Risikogruppen sind. Diese Vorschriften dienen vor allem zu deren, aber auch zu Ihrem eigenen Schutz. </w:t>
      </w:r>
    </w:p>
    <w:p w:rsidR="00563F34" w:rsidRPr="00D801F3" w:rsidRDefault="00563F34" w:rsidP="00563F34">
      <w:pPr>
        <w:pStyle w:val="StandardWeb"/>
        <w:shd w:val="clear" w:color="auto" w:fill="FFFFFF"/>
        <w:spacing w:before="0" w:beforeAutospacing="0" w:after="240" w:afterAutospacing="0"/>
        <w:rPr>
          <w:rFonts w:ascii="Arial" w:hAnsi="Arial" w:cs="Arial"/>
          <w:i/>
          <w:iCs/>
        </w:rPr>
      </w:pPr>
      <w:r w:rsidRPr="00D801F3">
        <w:rPr>
          <w:rFonts w:ascii="Arial" w:hAnsi="Arial" w:cs="Arial"/>
        </w:rPr>
        <w:t xml:space="preserve">1. Es besteht derzeit keine Maskenpflicht auf dem Sportplatz. </w:t>
      </w:r>
      <w:r w:rsidRPr="00D801F3">
        <w:rPr>
          <w:rFonts w:ascii="Arial" w:hAnsi="Arial" w:cs="Arial"/>
          <w:i/>
          <w:iCs/>
        </w:rPr>
        <w:t xml:space="preserve">Alle Teilnehmer sollten aber rein vorsorglich eine Mund-Nasen-Schutzmaske mitführen, damit bei einer am Veranstaltungstage gegebenen - also anderen - Rechtslage dieser Schutz eingesetzt werden kann. Beim Werfen können die Masken aber abgezogen werden. </w:t>
      </w:r>
    </w:p>
    <w:p w:rsidR="00563F34" w:rsidRDefault="00563F34" w:rsidP="00563F34">
      <w:pPr>
        <w:pStyle w:val="StandardWeb"/>
        <w:shd w:val="clear" w:color="auto" w:fill="FFFFFF"/>
        <w:spacing w:before="0" w:beforeAutospacing="0" w:after="240" w:afterAutospacing="0"/>
        <w:rPr>
          <w:rFonts w:ascii="Arial" w:hAnsi="Arial" w:cs="Arial"/>
          <w:i/>
          <w:iCs/>
        </w:rPr>
      </w:pPr>
      <w:r w:rsidRPr="00D801F3">
        <w:rPr>
          <w:rFonts w:ascii="Arial" w:hAnsi="Arial" w:cs="Arial"/>
        </w:rPr>
        <w:t xml:space="preserve">2. Es besteht grundsätzlich eine Abstandspflicht zu/von anderen Personen von mindestens 1,5 bis 2,0 m (auch bei zweimal Geimpften und Genesenen). </w:t>
      </w:r>
      <w:r w:rsidRPr="00D801F3">
        <w:rPr>
          <w:rFonts w:ascii="Arial" w:hAnsi="Arial" w:cs="Arial"/>
          <w:i/>
          <w:iCs/>
        </w:rPr>
        <w:t>Es ist hierbei insbesondere zu den Helfern/Kampfrichtern auf großen Abstand achten, da diese den ganzen Tag im Einsatz und daher besonders gefährdet sind. Insofern ist auch das Begrüßen, Verabschieden, Gratulieren etc. per Handschlag oder Küssen und Umarmungen untersagt.</w:t>
      </w:r>
    </w:p>
    <w:p w:rsidR="00563F34" w:rsidRDefault="00563F34" w:rsidP="00563F34">
      <w:pPr>
        <w:pStyle w:val="StandardWeb"/>
        <w:shd w:val="clear" w:color="auto" w:fill="FFFFFF"/>
        <w:spacing w:before="0" w:beforeAutospacing="0" w:after="240" w:afterAutospacing="0"/>
        <w:rPr>
          <w:rFonts w:ascii="Arial" w:hAnsi="Arial" w:cs="Arial"/>
          <w:i/>
          <w:iCs/>
        </w:rPr>
      </w:pPr>
      <w:r>
        <w:rPr>
          <w:rFonts w:ascii="Arial" w:hAnsi="Arial" w:cs="Arial"/>
        </w:rPr>
        <w:t>3.</w:t>
      </w:r>
      <w:r w:rsidRPr="00D801F3">
        <w:rPr>
          <w:rFonts w:ascii="Arial" w:hAnsi="Arial" w:cs="Arial"/>
        </w:rPr>
        <w:t xml:space="preserve"> Wir bitten darum, dass sich die Teilnehmer eigene Sitzgelegenheiten mitbringen und den Sicherheitsabstand auch beim Sitzen nicht unterschreiten. </w:t>
      </w:r>
      <w:r w:rsidRPr="00D801F3">
        <w:rPr>
          <w:rFonts w:ascii="Arial" w:hAnsi="Arial" w:cs="Arial"/>
          <w:i/>
          <w:iCs/>
        </w:rPr>
        <w:t>Es werden zusätzlich einige wenige Bänke bereitstehen, die allerdings nur jeweils mit zwei P</w:t>
      </w:r>
      <w:r>
        <w:rPr>
          <w:rFonts w:ascii="Arial" w:hAnsi="Arial" w:cs="Arial"/>
          <w:i/>
          <w:iCs/>
        </w:rPr>
        <w:t>er</w:t>
      </w:r>
      <w:r w:rsidRPr="00D801F3">
        <w:rPr>
          <w:rFonts w:ascii="Arial" w:hAnsi="Arial" w:cs="Arial"/>
          <w:i/>
          <w:iCs/>
        </w:rPr>
        <w:t xml:space="preserve">sonen zu besetzen sind und daher nur begrenzt Platz bieten! </w:t>
      </w:r>
    </w:p>
    <w:p w:rsidR="00563F34" w:rsidRDefault="00563F34" w:rsidP="00563F34">
      <w:pPr>
        <w:pStyle w:val="StandardWeb"/>
        <w:shd w:val="clear" w:color="auto" w:fill="FFFFFF"/>
        <w:spacing w:before="0" w:beforeAutospacing="0" w:after="240" w:afterAutospacing="0"/>
        <w:rPr>
          <w:rFonts w:ascii="Arial" w:hAnsi="Arial" w:cs="Arial"/>
          <w:i/>
          <w:iCs/>
        </w:rPr>
      </w:pPr>
      <w:r>
        <w:rPr>
          <w:rFonts w:ascii="Arial" w:hAnsi="Arial" w:cs="Arial"/>
        </w:rPr>
        <w:t>4</w:t>
      </w:r>
      <w:r w:rsidRPr="00D801F3">
        <w:rPr>
          <w:rFonts w:ascii="Arial" w:hAnsi="Arial" w:cs="Arial"/>
        </w:rPr>
        <w:t>. Mitzuführen und zu benutzen sind v</w:t>
      </w:r>
      <w:r>
        <w:rPr>
          <w:rFonts w:ascii="Arial" w:hAnsi="Arial" w:cs="Arial"/>
        </w:rPr>
        <w:t>on jedem Teilnehmer eigene Handdesinfekti</w:t>
      </w:r>
      <w:r w:rsidRPr="00D801F3">
        <w:rPr>
          <w:rFonts w:ascii="Arial" w:hAnsi="Arial" w:cs="Arial"/>
        </w:rPr>
        <w:t xml:space="preserve">onsmittel. </w:t>
      </w:r>
      <w:r w:rsidRPr="00D801F3">
        <w:rPr>
          <w:rFonts w:ascii="Arial" w:hAnsi="Arial" w:cs="Arial"/>
          <w:i/>
          <w:iCs/>
        </w:rPr>
        <w:t>Diese sollen mindestens vor jedem Wettkampf bzw. bei Ge</w:t>
      </w:r>
      <w:r>
        <w:rPr>
          <w:rFonts w:ascii="Arial" w:hAnsi="Arial" w:cs="Arial"/>
          <w:i/>
          <w:iCs/>
        </w:rPr>
        <w:t>räteübernahmen von anderen Teil</w:t>
      </w:r>
      <w:r w:rsidRPr="00D801F3">
        <w:rPr>
          <w:rFonts w:ascii="Arial" w:hAnsi="Arial" w:cs="Arial"/>
          <w:i/>
          <w:iCs/>
        </w:rPr>
        <w:t xml:space="preserve">nehmern unmittelbar benutzt werden. </w:t>
      </w:r>
    </w:p>
    <w:p w:rsidR="00563F34" w:rsidRDefault="00563F34" w:rsidP="00563F34">
      <w:pPr>
        <w:pStyle w:val="StandardWeb"/>
        <w:shd w:val="clear" w:color="auto" w:fill="FFFFFF"/>
        <w:spacing w:before="0" w:beforeAutospacing="0" w:after="240" w:afterAutospacing="0"/>
        <w:rPr>
          <w:rFonts w:ascii="Arial" w:hAnsi="Arial" w:cs="Arial"/>
          <w:i/>
          <w:iCs/>
        </w:rPr>
      </w:pPr>
      <w:r>
        <w:rPr>
          <w:rFonts w:ascii="Arial" w:hAnsi="Arial" w:cs="Arial"/>
        </w:rPr>
        <w:t>5</w:t>
      </w:r>
      <w:r w:rsidRPr="00D801F3">
        <w:rPr>
          <w:rFonts w:ascii="Arial" w:hAnsi="Arial" w:cs="Arial"/>
        </w:rPr>
        <w:t>. Wettkam</w:t>
      </w:r>
      <w:r>
        <w:rPr>
          <w:rFonts w:ascii="Arial" w:hAnsi="Arial" w:cs="Arial"/>
        </w:rPr>
        <w:t>pfgeräte (Kugeln, Disken</w:t>
      </w:r>
      <w:r w:rsidRPr="00D801F3">
        <w:rPr>
          <w:rFonts w:ascii="Arial" w:hAnsi="Arial" w:cs="Arial"/>
        </w:rPr>
        <w:t>, Maßbänder, Besen, Rechen und sonstige Ausstattu</w:t>
      </w:r>
      <w:r>
        <w:rPr>
          <w:rFonts w:ascii="Arial" w:hAnsi="Arial" w:cs="Arial"/>
        </w:rPr>
        <w:t>ng) werden nach jedem Wettkampfdurchgang der Riegen desinfi</w:t>
      </w:r>
      <w:r w:rsidRPr="00D801F3">
        <w:rPr>
          <w:rFonts w:ascii="Arial" w:hAnsi="Arial" w:cs="Arial"/>
        </w:rPr>
        <w:t xml:space="preserve">ziert. Dafür stehen Desinfektionsmittel vom Veranstalter bereit. </w:t>
      </w:r>
    </w:p>
    <w:p w:rsidR="00563F34" w:rsidRDefault="00563F34" w:rsidP="00563F34">
      <w:pPr>
        <w:pStyle w:val="StandardWeb"/>
        <w:shd w:val="clear" w:color="auto" w:fill="FFFFFF"/>
        <w:spacing w:before="0" w:beforeAutospacing="0" w:after="240" w:afterAutospacing="0"/>
        <w:rPr>
          <w:rFonts w:ascii="Arial" w:hAnsi="Arial" w:cs="Arial"/>
          <w:i/>
          <w:iCs/>
        </w:rPr>
      </w:pPr>
      <w:r>
        <w:rPr>
          <w:rFonts w:ascii="Arial" w:hAnsi="Arial" w:cs="Arial"/>
        </w:rPr>
        <w:t>6</w:t>
      </w:r>
      <w:r w:rsidRPr="00D801F3">
        <w:rPr>
          <w:rFonts w:ascii="Arial" w:hAnsi="Arial" w:cs="Arial"/>
        </w:rPr>
        <w:t xml:space="preserve">. Beim Essen ist ebenfalls besonders auf die Abstandsregeln zu achten. </w:t>
      </w:r>
      <w:r w:rsidRPr="00D801F3">
        <w:rPr>
          <w:rFonts w:ascii="Arial" w:hAnsi="Arial" w:cs="Arial"/>
          <w:i/>
          <w:iCs/>
        </w:rPr>
        <w:t>Während des Essens besteht keine Maskenpflicht. Die bereitgestellten Tische und Bänke dürfen nicht verschoben werden – die Aufstellung erfolgte nach den Abstandsregeln.</w:t>
      </w:r>
    </w:p>
    <w:p w:rsidR="00563F34" w:rsidRDefault="00563F34" w:rsidP="00563F34">
      <w:pPr>
        <w:pStyle w:val="StandardWeb"/>
        <w:shd w:val="clear" w:color="auto" w:fill="FFFFFF"/>
        <w:spacing w:before="0" w:beforeAutospacing="0" w:after="240" w:afterAutospacing="0"/>
        <w:rPr>
          <w:rFonts w:ascii="Arial" w:hAnsi="Arial" w:cs="Arial"/>
        </w:rPr>
      </w:pPr>
      <w:r>
        <w:rPr>
          <w:rFonts w:ascii="Arial" w:hAnsi="Arial" w:cs="Arial"/>
        </w:rPr>
        <w:t>7</w:t>
      </w:r>
      <w:r w:rsidRPr="00D801F3">
        <w:rPr>
          <w:rFonts w:ascii="Arial" w:hAnsi="Arial" w:cs="Arial"/>
        </w:rPr>
        <w:t xml:space="preserve">. Das Anspucken von Geräten, spucken in die Hände, anlecken der Hände oder spucken im Bereich der Wettkampfanlagen ist grundsätzlich untersagt! </w:t>
      </w:r>
    </w:p>
    <w:p w:rsidR="00563F34" w:rsidRDefault="00563F34" w:rsidP="00563F34">
      <w:pPr>
        <w:pStyle w:val="StandardWeb"/>
        <w:shd w:val="clear" w:color="auto" w:fill="FFFFFF"/>
        <w:spacing w:before="0" w:beforeAutospacing="0" w:after="240" w:afterAutospacing="0"/>
        <w:rPr>
          <w:rFonts w:ascii="Arial" w:hAnsi="Arial" w:cs="Arial"/>
        </w:rPr>
      </w:pPr>
      <w:r>
        <w:rPr>
          <w:rFonts w:ascii="Arial" w:hAnsi="Arial" w:cs="Arial"/>
        </w:rPr>
        <w:t>8</w:t>
      </w:r>
      <w:r w:rsidRPr="00D801F3">
        <w:rPr>
          <w:rFonts w:ascii="Arial" w:hAnsi="Arial" w:cs="Arial"/>
        </w:rPr>
        <w:t>. Die Toiletten werden geöffnet sein. Hier bitten wir, immer nur einzeln einzutreten und die besonderen Hygienevorschriften zu beachten. Umkleideräume und Duschen sind leider gesperrt und dürfen nich</w:t>
      </w:r>
      <w:r>
        <w:rPr>
          <w:rFonts w:ascii="Arial" w:hAnsi="Arial" w:cs="Arial"/>
        </w:rPr>
        <w:t>t benutzt wer</w:t>
      </w:r>
      <w:r w:rsidRPr="00D801F3">
        <w:rPr>
          <w:rFonts w:ascii="Arial" w:hAnsi="Arial" w:cs="Arial"/>
        </w:rPr>
        <w:t>den!</w:t>
      </w:r>
    </w:p>
    <w:p w:rsidR="00BF2278" w:rsidRDefault="00BF2278" w:rsidP="00563F34">
      <w:pPr>
        <w:pStyle w:val="StandardWeb"/>
        <w:shd w:val="clear" w:color="auto" w:fill="FFFFFF"/>
        <w:spacing w:before="0" w:beforeAutospacing="0" w:after="240" w:afterAutospacing="0"/>
        <w:rPr>
          <w:rFonts w:ascii="Arial" w:hAnsi="Arial" w:cs="Arial"/>
        </w:rPr>
      </w:pPr>
      <w:r>
        <w:rPr>
          <w:rFonts w:ascii="Arial" w:hAnsi="Arial" w:cs="Arial"/>
        </w:rPr>
        <w:t>9. Der Veranstalter hat, ausschließlich zum Zweck der Auskunftserteilung gegenüber dem Gesundheitsamt oder der Ortspolizeibehörde die folgenden Daten aller beteiligten Personen der Veranstaltung in geeigneter Weise zu erheben und zu speichern. Name, Vorname, Beginn und Ende des Aufenthaltes, Telefonnummer oder E-Mail Adresse. Die Erhebung findet durch einloggen in der LUCA-</w:t>
      </w:r>
      <w:proofErr w:type="spellStart"/>
      <w:r>
        <w:rPr>
          <w:rFonts w:ascii="Arial" w:hAnsi="Arial" w:cs="Arial"/>
        </w:rPr>
        <w:t>App</w:t>
      </w:r>
      <w:proofErr w:type="spellEnd"/>
      <w:r>
        <w:rPr>
          <w:rFonts w:ascii="Arial" w:hAnsi="Arial" w:cs="Arial"/>
        </w:rPr>
        <w:t xml:space="preserve"> oder in Papierform statt.</w:t>
      </w:r>
    </w:p>
    <w:p w:rsidR="00563F34" w:rsidRPr="00D801F3" w:rsidRDefault="00563F34" w:rsidP="00563F34">
      <w:pPr>
        <w:pStyle w:val="StandardWeb"/>
        <w:shd w:val="clear" w:color="auto" w:fill="FFFFFF"/>
        <w:spacing w:before="0" w:beforeAutospacing="0" w:after="240" w:afterAutospacing="0"/>
        <w:rPr>
          <w:rFonts w:ascii="Arial" w:hAnsi="Arial" w:cs="Arial"/>
          <w:i/>
          <w:iCs/>
        </w:rPr>
      </w:pPr>
      <w:r>
        <w:rPr>
          <w:rFonts w:ascii="Arial" w:hAnsi="Arial" w:cs="Arial"/>
        </w:rPr>
        <w:lastRenderedPageBreak/>
        <w:t xml:space="preserve">9. </w:t>
      </w:r>
      <w:r w:rsidRPr="00FC73F4">
        <w:rPr>
          <w:rFonts w:ascii="Arial" w:hAnsi="Arial" w:cs="Arial"/>
        </w:rPr>
        <w:t>Wer diese Vorschriften nicht akzeptieren möchte, darf an der Veranstaltung nicht teilnehmen.</w:t>
      </w:r>
    </w:p>
    <w:p w:rsidR="00563F34" w:rsidRDefault="00563F34" w:rsidP="00563F34">
      <w:pPr>
        <w:pStyle w:val="StandardWeb"/>
        <w:shd w:val="clear" w:color="auto" w:fill="FFFFFF"/>
        <w:spacing w:before="0" w:beforeAutospacing="0" w:after="240" w:afterAutospacing="0"/>
        <w:ind w:right="-142"/>
        <w:rPr>
          <w:rFonts w:ascii="Arial" w:hAnsi="Arial" w:cs="Arial"/>
        </w:rPr>
      </w:pPr>
    </w:p>
    <w:p w:rsidR="00563F34" w:rsidRDefault="00563F34" w:rsidP="00563F34">
      <w:pPr>
        <w:pStyle w:val="StandardWeb"/>
        <w:shd w:val="clear" w:color="auto" w:fill="FFFFFF"/>
        <w:spacing w:before="0" w:beforeAutospacing="0" w:after="240" w:afterAutospacing="0"/>
        <w:ind w:right="-142"/>
        <w:rPr>
          <w:rFonts w:ascii="Arial" w:hAnsi="Arial" w:cs="Arial"/>
        </w:rPr>
      </w:pPr>
    </w:p>
    <w:p w:rsidR="00563F34" w:rsidRDefault="00563F34" w:rsidP="00563F34">
      <w:pPr>
        <w:pStyle w:val="StandardWeb"/>
        <w:shd w:val="clear" w:color="auto" w:fill="FFFFFF"/>
        <w:spacing w:before="0" w:beforeAutospacing="0" w:after="240" w:afterAutospacing="0"/>
        <w:ind w:right="-142"/>
        <w:rPr>
          <w:rFonts w:ascii="Arial" w:hAnsi="Arial" w:cs="Arial"/>
        </w:rPr>
      </w:pPr>
    </w:p>
    <w:p w:rsidR="00563F34" w:rsidRDefault="00563F34" w:rsidP="00563F34">
      <w:pPr>
        <w:pStyle w:val="StandardWeb"/>
        <w:shd w:val="clear" w:color="auto" w:fill="FFFFFF"/>
        <w:spacing w:before="0" w:beforeAutospacing="0" w:after="240" w:afterAutospacing="0"/>
        <w:ind w:right="-142"/>
        <w:rPr>
          <w:rFonts w:ascii="Arial" w:hAnsi="Arial" w:cs="Arial"/>
        </w:rPr>
      </w:pPr>
      <w:r w:rsidRPr="00FC73F4">
        <w:rPr>
          <w:rFonts w:ascii="Arial" w:hAnsi="Arial" w:cs="Arial"/>
        </w:rPr>
        <w:t>Es gilt die Wettkampfordnung von LSW-Spezialsport Deutschland. Die Ergebnisliste wird auf der Homepage von LSW-Spezialsport Deutschland (www.lsw-</w:t>
      </w:r>
      <w:r>
        <w:rPr>
          <w:rFonts w:ascii="Arial" w:hAnsi="Arial" w:cs="Arial"/>
        </w:rPr>
        <w:t>s</w:t>
      </w:r>
      <w:r w:rsidRPr="00FC73F4">
        <w:rPr>
          <w:rFonts w:ascii="Arial" w:hAnsi="Arial" w:cs="Arial"/>
        </w:rPr>
        <w:t>pezialsport.de) veröffentlicht.</w:t>
      </w:r>
    </w:p>
    <w:p w:rsidR="00563F34" w:rsidRPr="002D4BE8" w:rsidRDefault="00563F34" w:rsidP="00563F34">
      <w:pPr>
        <w:pStyle w:val="Default"/>
      </w:pPr>
      <w:r w:rsidRPr="002D4BE8">
        <w:rPr>
          <w:b/>
        </w:rPr>
        <w:t>Haftung:</w:t>
      </w:r>
      <w:r w:rsidRPr="002D4BE8">
        <w:t xml:space="preserve"> Ausrichter/Veranstalter übernehmen keine Haftung für Schäden an Personen und Eigentum, insbesondere nicht für Verletzungen, Sachschäden und Diebstahl </w:t>
      </w:r>
    </w:p>
    <w:p w:rsidR="00563F34" w:rsidRDefault="00563F34" w:rsidP="00563F34">
      <w:pPr>
        <w:pStyle w:val="StandardWeb"/>
        <w:shd w:val="clear" w:color="auto" w:fill="FFFFFF"/>
        <w:spacing w:before="0" w:beforeAutospacing="0" w:after="240" w:afterAutospacing="0"/>
        <w:rPr>
          <w:rStyle w:val="Fett"/>
          <w:rFonts w:ascii="Arial" w:hAnsi="Arial" w:cs="Arial"/>
          <w:color w:val="333333"/>
        </w:rPr>
      </w:pPr>
    </w:p>
    <w:p w:rsidR="00563F34" w:rsidRPr="00FC73F4" w:rsidRDefault="00563F34" w:rsidP="00563F34">
      <w:pPr>
        <w:pStyle w:val="StandardWeb"/>
        <w:shd w:val="clear" w:color="auto" w:fill="FFFFFF"/>
        <w:spacing w:before="0" w:beforeAutospacing="0" w:after="240" w:afterAutospacing="0"/>
        <w:rPr>
          <w:rFonts w:ascii="Arial" w:hAnsi="Arial" w:cs="Arial"/>
          <w:color w:val="333333"/>
        </w:rPr>
      </w:pPr>
      <w:r w:rsidRPr="00FC73F4">
        <w:rPr>
          <w:rStyle w:val="Fett"/>
          <w:rFonts w:ascii="Arial" w:hAnsi="Arial" w:cs="Arial"/>
          <w:color w:val="333333"/>
        </w:rPr>
        <w:t>Datenschutzbestimmungen für angeschlossene Vereine und Verbände</w:t>
      </w:r>
      <w:r w:rsidRPr="00FC73F4">
        <w:rPr>
          <w:rFonts w:ascii="Arial" w:hAnsi="Arial" w:cs="Arial"/>
          <w:color w:val="333333"/>
        </w:rPr>
        <w:br/>
        <w:t>Die meldenden Vereine und die von ihnen gemeldeten Teilnehmer und Kampfrichter/Helfer erklären mit der Abgabe der Meldungen, dass sie mit der Speicherung der personenbezogenen Daten einverstanden sind und auch damit, dass die Wettkampfdaten in Meldelisten, Wettkampfprotokollen und Ergebnis- sowie Bestenlisten, auch auf elektronischem Wege, gespeichert und veröffentlicht werden dürfen. </w:t>
      </w:r>
    </w:p>
    <w:p w:rsidR="00563F34" w:rsidRPr="00FC73F4" w:rsidRDefault="00563F34" w:rsidP="00563F34">
      <w:pPr>
        <w:pStyle w:val="StandardWeb"/>
        <w:shd w:val="clear" w:color="auto" w:fill="FFFFFF"/>
        <w:spacing w:before="0" w:beforeAutospacing="0" w:after="240" w:afterAutospacing="0"/>
        <w:rPr>
          <w:rFonts w:ascii="Arial" w:hAnsi="Arial" w:cs="Arial"/>
          <w:color w:val="333333"/>
        </w:rPr>
      </w:pPr>
      <w:r w:rsidRPr="00FC73F4">
        <w:rPr>
          <w:rFonts w:ascii="Arial" w:hAnsi="Arial" w:cs="Arial"/>
          <w:color w:val="333333"/>
        </w:rPr>
        <w:t>Die Veröffentlichung erfolgt auf den Internetseiten des jeweiligen Ausrichters, der Sportverbände sowie auch in den Medien. </w:t>
      </w:r>
    </w:p>
    <w:p w:rsidR="00563F34" w:rsidRPr="00FC73F4" w:rsidRDefault="00563F34" w:rsidP="00563F34">
      <w:pPr>
        <w:pStyle w:val="StandardWeb"/>
        <w:shd w:val="clear" w:color="auto" w:fill="FFFFFF"/>
        <w:spacing w:before="0" w:beforeAutospacing="0" w:after="240" w:afterAutospacing="0"/>
        <w:rPr>
          <w:rFonts w:ascii="Arial" w:hAnsi="Arial" w:cs="Arial"/>
          <w:color w:val="333333"/>
        </w:rPr>
      </w:pPr>
      <w:r w:rsidRPr="00FC73F4">
        <w:rPr>
          <w:rFonts w:ascii="Arial" w:hAnsi="Arial" w:cs="Arial"/>
          <w:color w:val="333333"/>
        </w:rPr>
        <w:t xml:space="preserve">Weiter erfolgt eine elektronische Übermittlung zum Rasenkraft- und- Tauziehverband Rheinland-Pfalz (RTV), dem LSW-Spezialsport Deutschland (LSW), dem Deutschen </w:t>
      </w:r>
      <w:proofErr w:type="spellStart"/>
      <w:r w:rsidRPr="00FC73F4">
        <w:rPr>
          <w:rFonts w:ascii="Arial" w:hAnsi="Arial" w:cs="Arial"/>
          <w:color w:val="333333"/>
        </w:rPr>
        <w:t>Leichtathletikverband</w:t>
      </w:r>
      <w:proofErr w:type="spellEnd"/>
      <w:r w:rsidRPr="00FC73F4">
        <w:rPr>
          <w:rFonts w:ascii="Arial" w:hAnsi="Arial" w:cs="Arial"/>
          <w:color w:val="333333"/>
        </w:rPr>
        <w:t xml:space="preserve"> (DLV) sowie deren Gliederungen mit dem Ziele u.a. der Erstellung der Deutschen Bestenlisten sowie der Bestenlisten auf Vereins-, Kreis- und Landesverbands-Ebene sowie für die Medienarbeit.</w:t>
      </w:r>
    </w:p>
    <w:p w:rsidR="00563F34" w:rsidRPr="00FC73F4" w:rsidRDefault="00563F34" w:rsidP="00563F34">
      <w:pPr>
        <w:pStyle w:val="StandardWeb"/>
        <w:shd w:val="clear" w:color="auto" w:fill="FFFFFF"/>
        <w:spacing w:before="0" w:beforeAutospacing="0" w:after="240" w:afterAutospacing="0"/>
        <w:rPr>
          <w:rFonts w:ascii="Arial" w:hAnsi="Arial" w:cs="Arial"/>
          <w:color w:val="333333"/>
        </w:rPr>
      </w:pPr>
      <w:r w:rsidRPr="00FC73F4">
        <w:rPr>
          <w:rFonts w:ascii="Arial" w:hAnsi="Arial" w:cs="Arial"/>
          <w:color w:val="333333"/>
        </w:rPr>
        <w:t>Zusätzlich erklären die Vereine sowie auch im Namen der von ihnen gemeldeten Teilnehmer und Kampfrichter/Helfer (sowie diese auch eigenständig) mit Abgabe der Meldungen, dass die in der Anmeldung genannten Daten sowie die im Rahmen der Veranstaltung erstellten Fotos, Filmaufnahmen oder fotomechanische Vervielfältigungen u. ä. ohne Vergütungsansprüche der jeweiligen Teilnehmer und/oder deren Vereine vom Veranstalter sowie Dritten (wie z.B. Medien und Sponsoren) genutzt werden dürfen. Gleiches gilt für die Teilnehmer/-innen bei Nachmeldungen. </w:t>
      </w:r>
    </w:p>
    <w:p w:rsidR="00563F34" w:rsidRDefault="00563F34" w:rsidP="00563F34">
      <w:pPr>
        <w:pStyle w:val="StandardWeb"/>
        <w:shd w:val="clear" w:color="auto" w:fill="FFFFFF"/>
        <w:spacing w:before="0" w:beforeAutospacing="0" w:after="240" w:afterAutospacing="0"/>
        <w:rPr>
          <w:rStyle w:val="Fett"/>
          <w:rFonts w:ascii="Arial" w:hAnsi="Arial" w:cs="Arial"/>
          <w:color w:val="333333"/>
        </w:rPr>
      </w:pPr>
      <w:r w:rsidRPr="00FC73F4">
        <w:rPr>
          <w:rStyle w:val="Fett"/>
          <w:rFonts w:ascii="Arial" w:hAnsi="Arial" w:cs="Arial"/>
          <w:color w:val="333333"/>
        </w:rPr>
        <w:t>Erfolgt kein Einverständnis, so ist dies zwingend, spätestens vor Wettkampfbeginn, dem Ausrichter mitzuteilen.</w:t>
      </w:r>
    </w:p>
    <w:p w:rsidR="00563F34" w:rsidRDefault="00563F34" w:rsidP="00563F34">
      <w:pPr>
        <w:pStyle w:val="StandardWeb"/>
        <w:shd w:val="clear" w:color="auto" w:fill="FFFFFF"/>
        <w:spacing w:before="0" w:beforeAutospacing="0" w:after="240" w:afterAutospacing="0"/>
        <w:rPr>
          <w:rFonts w:ascii="Arial" w:hAnsi="Arial" w:cs="Arial"/>
          <w:b/>
        </w:rPr>
      </w:pPr>
      <w:r w:rsidRPr="002D4BE8">
        <w:rPr>
          <w:rFonts w:ascii="Arial" w:hAnsi="Arial" w:cs="Arial"/>
        </w:rPr>
        <w:t>Wir wünschen allen Sportlern eine gute Anreise und viel Erfolg!</w:t>
      </w:r>
    </w:p>
    <w:p w:rsidR="00563F34" w:rsidRDefault="00563F34" w:rsidP="00563F34">
      <w:pPr>
        <w:pStyle w:val="StandardWeb"/>
        <w:shd w:val="clear" w:color="auto" w:fill="FFFFFF"/>
        <w:spacing w:before="0" w:beforeAutospacing="0" w:after="240" w:afterAutospacing="0"/>
        <w:rPr>
          <w:rFonts w:ascii="Arial" w:hAnsi="Arial" w:cs="Arial"/>
          <w:b/>
        </w:rPr>
      </w:pPr>
    </w:p>
    <w:p w:rsidR="00563F34" w:rsidRDefault="00563F34" w:rsidP="00563F34">
      <w:pPr>
        <w:pStyle w:val="StandardWeb"/>
        <w:shd w:val="clear" w:color="auto" w:fill="FFFFFF"/>
        <w:spacing w:before="0" w:beforeAutospacing="0" w:after="240" w:afterAutospacing="0"/>
        <w:rPr>
          <w:rFonts w:ascii="Arial" w:hAnsi="Arial" w:cs="Arial"/>
          <w:b/>
        </w:rPr>
      </w:pPr>
    </w:p>
    <w:p w:rsidR="00563F34" w:rsidRDefault="00563F34" w:rsidP="00563F34">
      <w:pPr>
        <w:pStyle w:val="StandardWeb"/>
        <w:shd w:val="clear" w:color="auto" w:fill="FFFFFF"/>
        <w:spacing w:before="0" w:beforeAutospacing="0" w:after="240" w:afterAutospacing="0"/>
        <w:rPr>
          <w:rFonts w:ascii="Arial" w:hAnsi="Arial" w:cs="Arial"/>
          <w:b/>
        </w:rPr>
      </w:pPr>
    </w:p>
    <w:p w:rsidR="00563F34" w:rsidRDefault="00563F34" w:rsidP="00563F34">
      <w:pPr>
        <w:pStyle w:val="StandardWeb"/>
        <w:shd w:val="clear" w:color="auto" w:fill="FFFFFF"/>
        <w:spacing w:before="0" w:beforeAutospacing="0" w:after="240" w:afterAutospacing="0"/>
        <w:rPr>
          <w:rFonts w:ascii="Arial" w:hAnsi="Arial" w:cs="Arial"/>
          <w:b/>
        </w:rPr>
      </w:pPr>
    </w:p>
    <w:p w:rsidR="005C63DD" w:rsidRDefault="005E2E60"/>
    <w:sectPr w:rsidR="005C63DD" w:rsidSect="00312A28">
      <w:pgSz w:w="11906" w:h="16838"/>
      <w:pgMar w:top="851"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63F34"/>
    <w:rsid w:val="00563F34"/>
    <w:rsid w:val="005E2E60"/>
    <w:rsid w:val="00604147"/>
    <w:rsid w:val="00A37DA0"/>
    <w:rsid w:val="00BF2278"/>
    <w:rsid w:val="00C14268"/>
    <w:rsid w:val="00C440AF"/>
    <w:rsid w:val="00CE28C6"/>
    <w:rsid w:val="00F95EB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426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63F3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63F34"/>
    <w:rPr>
      <w:b/>
      <w:bCs/>
    </w:rPr>
  </w:style>
  <w:style w:type="paragraph" w:customStyle="1" w:styleId="Default">
    <w:name w:val="Default"/>
    <w:rsid w:val="00563F3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887</Words>
  <Characters>5593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 Mauch</dc:creator>
  <cp:lastModifiedBy>Armin Mauch</cp:lastModifiedBy>
  <cp:revision>3</cp:revision>
  <dcterms:created xsi:type="dcterms:W3CDTF">2021-10-02T09:27:00Z</dcterms:created>
  <dcterms:modified xsi:type="dcterms:W3CDTF">2021-10-02T10:27:00Z</dcterms:modified>
</cp:coreProperties>
</file>